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9F49D"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2024年11月基层党组织理论学习清单</w:t>
      </w:r>
    </w:p>
    <w:p w14:paraId="5C488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各党总支、党支部：</w:t>
      </w:r>
    </w:p>
    <w:p w14:paraId="109C7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为进一步加强党员思想理论学习，提升党员思想政治素养，现将11月基层党组织理论学习清单通知如下：</w:t>
      </w:r>
    </w:p>
    <w:tbl>
      <w:tblPr>
        <w:tblStyle w:val="6"/>
        <w:tblW w:w="9127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490"/>
        <w:gridCol w:w="1857"/>
      </w:tblGrid>
      <w:tr w14:paraId="0907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780" w:type="dxa"/>
            <w:vAlign w:val="center"/>
          </w:tcPr>
          <w:p w14:paraId="24470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90" w:type="dxa"/>
            <w:vAlign w:val="center"/>
          </w:tcPr>
          <w:p w14:paraId="51159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学习内容</w:t>
            </w:r>
          </w:p>
        </w:tc>
        <w:tc>
          <w:tcPr>
            <w:tcW w:w="1857" w:type="dxa"/>
            <w:vAlign w:val="center"/>
          </w:tcPr>
          <w:p w14:paraId="1544C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资料来源</w:t>
            </w:r>
          </w:p>
        </w:tc>
      </w:tr>
      <w:tr w14:paraId="2D2DF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</w:trPr>
        <w:tc>
          <w:tcPr>
            <w:tcW w:w="780" w:type="dxa"/>
            <w:vAlign w:val="center"/>
          </w:tcPr>
          <w:p w14:paraId="2A6B2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90" w:type="dxa"/>
            <w:vAlign w:val="center"/>
          </w:tcPr>
          <w:p w14:paraId="12220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习近平同志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《论教育》——关于高校思想政治工作论述</w:t>
            </w:r>
          </w:p>
        </w:tc>
        <w:tc>
          <w:tcPr>
            <w:tcW w:w="1857" w:type="dxa"/>
            <w:vAlign w:val="center"/>
          </w:tcPr>
          <w:p w14:paraId="5B996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书籍《论教育》</w:t>
            </w:r>
          </w:p>
        </w:tc>
      </w:tr>
      <w:tr w14:paraId="43860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</w:trPr>
        <w:tc>
          <w:tcPr>
            <w:tcW w:w="780" w:type="dxa"/>
            <w:vAlign w:val="center"/>
          </w:tcPr>
          <w:p w14:paraId="28954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90" w:type="dxa"/>
            <w:vAlign w:val="center"/>
          </w:tcPr>
          <w:p w14:paraId="30526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习近平同志《论教育》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——关于强化师德师风建设论述</w:t>
            </w:r>
          </w:p>
        </w:tc>
        <w:tc>
          <w:tcPr>
            <w:tcW w:w="1857" w:type="dxa"/>
            <w:vAlign w:val="center"/>
          </w:tcPr>
          <w:p w14:paraId="04FCF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书籍《论教育》</w:t>
            </w:r>
          </w:p>
        </w:tc>
      </w:tr>
      <w:tr w14:paraId="3F963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</w:trPr>
        <w:tc>
          <w:tcPr>
            <w:tcW w:w="780" w:type="dxa"/>
            <w:vAlign w:val="center"/>
          </w:tcPr>
          <w:p w14:paraId="786C8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6490" w:type="dxa"/>
            <w:vAlign w:val="center"/>
          </w:tcPr>
          <w:p w14:paraId="60F03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习近平主持中共中央政治局第十七次集体学习并发表重要讲话《锚定建成文化强国战略目标 不断发展新时代中国特色社会主义文化》</w:t>
            </w:r>
          </w:p>
        </w:tc>
        <w:tc>
          <w:tcPr>
            <w:tcW w:w="1857" w:type="dxa"/>
            <w:vAlign w:val="center"/>
          </w:tcPr>
          <w:p w14:paraId="03B6C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视频、文字：</w:t>
            </w:r>
          </w:p>
          <w:p w14:paraId="56990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学习强国</w:t>
            </w:r>
          </w:p>
        </w:tc>
      </w:tr>
      <w:tr w14:paraId="41EA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80" w:type="dxa"/>
            <w:shd w:val="clear" w:color="auto" w:fill="auto"/>
            <w:vAlign w:val="center"/>
          </w:tcPr>
          <w:p w14:paraId="21102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490" w:type="dxa"/>
            <w:shd w:val="clear" w:color="auto" w:fill="auto"/>
            <w:vAlign w:val="center"/>
          </w:tcPr>
          <w:p w14:paraId="1B217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习近平回信勉励中国国际大学生创新大赛参赛学生代表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7353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附件1</w:t>
            </w:r>
          </w:p>
        </w:tc>
      </w:tr>
      <w:tr w14:paraId="43738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780" w:type="dxa"/>
            <w:shd w:val="clear" w:color="auto" w:fill="auto"/>
            <w:vAlign w:val="center"/>
          </w:tcPr>
          <w:p w14:paraId="05771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490" w:type="dxa"/>
            <w:shd w:val="clear" w:color="auto" w:fill="auto"/>
            <w:vAlign w:val="center"/>
          </w:tcPr>
          <w:p w14:paraId="5A034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党内法规－《关于新形势下党内政治生活的若干准则》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5D85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附件2</w:t>
            </w:r>
          </w:p>
        </w:tc>
      </w:tr>
    </w:tbl>
    <w:p w14:paraId="4F626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请各党支部根据“三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会一课”制度要求，结合每月基层党组织理论学习清单的内容，扎实开展好党支部理论学习，不断提升学习实效。请各党总支抓好督促指导。</w:t>
      </w:r>
    </w:p>
    <w:p w14:paraId="74124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联系电话：87190196；联系邮箱：nhjcdq@nhjcxy.edu.cn</w:t>
      </w:r>
    </w:p>
    <w:p w14:paraId="4CABE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ABB8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党群工作部</w:t>
      </w:r>
    </w:p>
    <w:p w14:paraId="4CE93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YjU2ODNmZTBjZTEyNWNmZjI5MDI0YTIwMzQ2MmMifQ=="/>
  </w:docVars>
  <w:rsids>
    <w:rsidRoot w:val="3087425C"/>
    <w:rsid w:val="0003684C"/>
    <w:rsid w:val="013E6C58"/>
    <w:rsid w:val="01845A60"/>
    <w:rsid w:val="01C31FEC"/>
    <w:rsid w:val="01E15E27"/>
    <w:rsid w:val="02592635"/>
    <w:rsid w:val="02E41324"/>
    <w:rsid w:val="02F808EA"/>
    <w:rsid w:val="03B67F60"/>
    <w:rsid w:val="03C30ECC"/>
    <w:rsid w:val="04BE4A2A"/>
    <w:rsid w:val="04D95A63"/>
    <w:rsid w:val="057F349D"/>
    <w:rsid w:val="07E068A0"/>
    <w:rsid w:val="07E96F64"/>
    <w:rsid w:val="08A97E88"/>
    <w:rsid w:val="08CE0777"/>
    <w:rsid w:val="099451D2"/>
    <w:rsid w:val="0A0708AF"/>
    <w:rsid w:val="0EB24405"/>
    <w:rsid w:val="0FAF68E3"/>
    <w:rsid w:val="10435B53"/>
    <w:rsid w:val="12C16C73"/>
    <w:rsid w:val="132F3F27"/>
    <w:rsid w:val="163E4FD8"/>
    <w:rsid w:val="16D621CD"/>
    <w:rsid w:val="16E41FFE"/>
    <w:rsid w:val="18345069"/>
    <w:rsid w:val="18611576"/>
    <w:rsid w:val="189675B4"/>
    <w:rsid w:val="18FD7820"/>
    <w:rsid w:val="1A6F5ADB"/>
    <w:rsid w:val="1A8B64E4"/>
    <w:rsid w:val="1BE812E5"/>
    <w:rsid w:val="1C0F2B81"/>
    <w:rsid w:val="1ED82D1C"/>
    <w:rsid w:val="1F121576"/>
    <w:rsid w:val="211F2C94"/>
    <w:rsid w:val="22B13D23"/>
    <w:rsid w:val="24561A69"/>
    <w:rsid w:val="24C62127"/>
    <w:rsid w:val="25640408"/>
    <w:rsid w:val="261F5D33"/>
    <w:rsid w:val="27C95B7F"/>
    <w:rsid w:val="284E763C"/>
    <w:rsid w:val="286431D2"/>
    <w:rsid w:val="29623A16"/>
    <w:rsid w:val="29D8303F"/>
    <w:rsid w:val="29FC5DBD"/>
    <w:rsid w:val="2A0F38FC"/>
    <w:rsid w:val="2BAD4BF1"/>
    <w:rsid w:val="2C3167C0"/>
    <w:rsid w:val="2CA13119"/>
    <w:rsid w:val="2EF04710"/>
    <w:rsid w:val="2F917D82"/>
    <w:rsid w:val="2FE101AA"/>
    <w:rsid w:val="2FFD70E5"/>
    <w:rsid w:val="3000620A"/>
    <w:rsid w:val="3087425C"/>
    <w:rsid w:val="30D82555"/>
    <w:rsid w:val="3117170B"/>
    <w:rsid w:val="315A32F2"/>
    <w:rsid w:val="339B54BF"/>
    <w:rsid w:val="33E9511F"/>
    <w:rsid w:val="35E80A25"/>
    <w:rsid w:val="365B6F11"/>
    <w:rsid w:val="36C30281"/>
    <w:rsid w:val="378012DE"/>
    <w:rsid w:val="37A24AAD"/>
    <w:rsid w:val="37AA6A1B"/>
    <w:rsid w:val="389306D5"/>
    <w:rsid w:val="39D479CC"/>
    <w:rsid w:val="3A274F6E"/>
    <w:rsid w:val="3A6C4146"/>
    <w:rsid w:val="3B67102A"/>
    <w:rsid w:val="3C4B38F4"/>
    <w:rsid w:val="3EAB41B0"/>
    <w:rsid w:val="3F176F3B"/>
    <w:rsid w:val="3F7C3F83"/>
    <w:rsid w:val="3F7E29B5"/>
    <w:rsid w:val="402117A4"/>
    <w:rsid w:val="402E2AC3"/>
    <w:rsid w:val="412F07DD"/>
    <w:rsid w:val="41664478"/>
    <w:rsid w:val="419E6875"/>
    <w:rsid w:val="41E27C26"/>
    <w:rsid w:val="43151F6C"/>
    <w:rsid w:val="439A3351"/>
    <w:rsid w:val="444D448C"/>
    <w:rsid w:val="44D37FBC"/>
    <w:rsid w:val="45387C2B"/>
    <w:rsid w:val="4606591E"/>
    <w:rsid w:val="460A43CE"/>
    <w:rsid w:val="47422654"/>
    <w:rsid w:val="474D4056"/>
    <w:rsid w:val="48BF7E33"/>
    <w:rsid w:val="48C75ED6"/>
    <w:rsid w:val="494F5FC0"/>
    <w:rsid w:val="49794AF8"/>
    <w:rsid w:val="4A074973"/>
    <w:rsid w:val="4A465BE9"/>
    <w:rsid w:val="4A6963AE"/>
    <w:rsid w:val="4B35565B"/>
    <w:rsid w:val="4BFE0C80"/>
    <w:rsid w:val="4C8229F4"/>
    <w:rsid w:val="4E173812"/>
    <w:rsid w:val="4E905371"/>
    <w:rsid w:val="4FBF5D0D"/>
    <w:rsid w:val="4FC75532"/>
    <w:rsid w:val="521A1920"/>
    <w:rsid w:val="536576F4"/>
    <w:rsid w:val="541B0E83"/>
    <w:rsid w:val="54785D6D"/>
    <w:rsid w:val="552D6D5E"/>
    <w:rsid w:val="555957B8"/>
    <w:rsid w:val="55AF2AE6"/>
    <w:rsid w:val="56B742DF"/>
    <w:rsid w:val="57477434"/>
    <w:rsid w:val="57B40D61"/>
    <w:rsid w:val="58E6430A"/>
    <w:rsid w:val="5A470DD9"/>
    <w:rsid w:val="5ACB20E6"/>
    <w:rsid w:val="5B202F64"/>
    <w:rsid w:val="5CC51527"/>
    <w:rsid w:val="5D675DD5"/>
    <w:rsid w:val="5EC5721E"/>
    <w:rsid w:val="5F1F3065"/>
    <w:rsid w:val="5F9B0CA6"/>
    <w:rsid w:val="5FDF7242"/>
    <w:rsid w:val="60911000"/>
    <w:rsid w:val="629D0273"/>
    <w:rsid w:val="63F47689"/>
    <w:rsid w:val="64443B9A"/>
    <w:rsid w:val="64567BA0"/>
    <w:rsid w:val="64B17048"/>
    <w:rsid w:val="64CD45A5"/>
    <w:rsid w:val="64E46CD4"/>
    <w:rsid w:val="65904D97"/>
    <w:rsid w:val="65C84576"/>
    <w:rsid w:val="66050395"/>
    <w:rsid w:val="67204E8B"/>
    <w:rsid w:val="69D15E7F"/>
    <w:rsid w:val="6B4F482B"/>
    <w:rsid w:val="6B8F25E0"/>
    <w:rsid w:val="6BC82FE4"/>
    <w:rsid w:val="6BD9385B"/>
    <w:rsid w:val="6C3F1002"/>
    <w:rsid w:val="6D1C7EA3"/>
    <w:rsid w:val="6EBB1A8C"/>
    <w:rsid w:val="6EE03C47"/>
    <w:rsid w:val="6F606855"/>
    <w:rsid w:val="703B0F88"/>
    <w:rsid w:val="71972D82"/>
    <w:rsid w:val="73CB1AEB"/>
    <w:rsid w:val="74350E9A"/>
    <w:rsid w:val="7525444E"/>
    <w:rsid w:val="7545483C"/>
    <w:rsid w:val="75934B28"/>
    <w:rsid w:val="78A44C30"/>
    <w:rsid w:val="79220E15"/>
    <w:rsid w:val="7A2E5B9B"/>
    <w:rsid w:val="7A546ECE"/>
    <w:rsid w:val="7B8E093C"/>
    <w:rsid w:val="7BCD55DC"/>
    <w:rsid w:val="7C1408B4"/>
    <w:rsid w:val="7CB3449F"/>
    <w:rsid w:val="7CDA0493"/>
    <w:rsid w:val="7E0619D0"/>
    <w:rsid w:val="7E3139A8"/>
    <w:rsid w:val="7FDE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4"/>
    <w:basedOn w:val="1"/>
    <w:next w:val="1"/>
    <w:autoRedefine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371</Characters>
  <Lines>0</Lines>
  <Paragraphs>0</Paragraphs>
  <TotalTime>4</TotalTime>
  <ScaleCrop>false</ScaleCrop>
  <LinksUpToDate>false</LinksUpToDate>
  <CharactersWithSpaces>372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2021-11-08T04:29:00Z</dcterms:created>
  <dc:creator>街角欣影</dc:creator>
  <cp:lastModifiedBy>白水煮一切</cp:lastModifiedBy>
  <cp:lastPrinted>2024-10-29T09:02:00Z</cp:lastPrinted>
  <dcterms:modified xsi:type="dcterms:W3CDTF">2024-10-30T07:51:19Z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6C1E2A2BEEDC4340B724F578CCC56224_13</vt:lpwstr>
  </property>
</Properties>
</file>